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955D15" w14:textId="2C7E727C" w:rsidR="004E5939" w:rsidRPr="00E61563" w:rsidRDefault="004E5939" w:rsidP="004E5939">
      <w:pPr>
        <w:widowControl w:val="0"/>
        <w:autoSpaceDE w:val="0"/>
        <w:autoSpaceDN w:val="0"/>
        <w:adjustRightInd w:val="0"/>
        <w:spacing w:after="12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0C3AE3" w:rsidRPr="00E61563">
        <w:rPr>
          <w:sz w:val="28"/>
          <w:szCs w:val="28"/>
        </w:rPr>
        <w:t>1</w:t>
      </w:r>
    </w:p>
    <w:p w14:paraId="26F0EC84" w14:textId="40F9B056" w:rsidR="00C27AFB" w:rsidRDefault="00555B5F" w:rsidP="00C27AFB">
      <w:pPr>
        <w:widowControl w:val="0"/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4E5939">
        <w:rPr>
          <w:sz w:val="28"/>
          <w:szCs w:val="28"/>
        </w:rPr>
        <w:t xml:space="preserve"> </w:t>
      </w:r>
      <w:r w:rsidR="00C27AFB" w:rsidRPr="00C27AFB">
        <w:rPr>
          <w:sz w:val="28"/>
          <w:szCs w:val="28"/>
        </w:rPr>
        <w:t>Порядк</w:t>
      </w:r>
      <w:r w:rsidR="00C27AFB">
        <w:rPr>
          <w:sz w:val="28"/>
          <w:szCs w:val="28"/>
        </w:rPr>
        <w:t>у</w:t>
      </w:r>
      <w:r w:rsidR="00C27AFB" w:rsidRPr="00C27AFB">
        <w:rPr>
          <w:sz w:val="28"/>
          <w:szCs w:val="28"/>
        </w:rPr>
        <w:t xml:space="preserve"> предоставления субсидий иным </w:t>
      </w:r>
      <w:r>
        <w:rPr>
          <w:sz w:val="28"/>
          <w:szCs w:val="28"/>
        </w:rPr>
        <w:br/>
      </w:r>
      <w:r w:rsidR="00C27AFB" w:rsidRPr="00C27AFB">
        <w:rPr>
          <w:sz w:val="28"/>
          <w:szCs w:val="28"/>
        </w:rPr>
        <w:t xml:space="preserve">некоммерческим организациям, </w:t>
      </w:r>
      <w:r>
        <w:rPr>
          <w:sz w:val="28"/>
          <w:szCs w:val="28"/>
        </w:rPr>
        <w:br/>
      </w:r>
      <w:r w:rsidR="00C27AFB" w:rsidRPr="00C27AFB">
        <w:rPr>
          <w:sz w:val="28"/>
          <w:szCs w:val="28"/>
        </w:rPr>
        <w:t xml:space="preserve">не являющимся государственными </w:t>
      </w:r>
      <w:r>
        <w:rPr>
          <w:sz w:val="28"/>
          <w:szCs w:val="28"/>
        </w:rPr>
        <w:br/>
      </w:r>
      <w:r w:rsidR="00C27AFB" w:rsidRPr="00C27AFB">
        <w:rPr>
          <w:sz w:val="28"/>
          <w:szCs w:val="28"/>
        </w:rPr>
        <w:t xml:space="preserve">(муниципальными) учреждениями, </w:t>
      </w:r>
      <w:r>
        <w:rPr>
          <w:sz w:val="28"/>
          <w:szCs w:val="28"/>
        </w:rPr>
        <w:br/>
      </w:r>
      <w:r w:rsidR="00C27AFB" w:rsidRPr="00C27AFB">
        <w:rPr>
          <w:sz w:val="28"/>
          <w:szCs w:val="28"/>
        </w:rPr>
        <w:t xml:space="preserve">осуществляющим деятельность на территории муниципального образования </w:t>
      </w:r>
      <w:r>
        <w:rPr>
          <w:sz w:val="28"/>
          <w:szCs w:val="28"/>
        </w:rPr>
        <w:br/>
      </w:r>
      <w:r w:rsidR="00C27AFB" w:rsidRPr="00C27AFB">
        <w:rPr>
          <w:sz w:val="28"/>
          <w:szCs w:val="28"/>
        </w:rPr>
        <w:t xml:space="preserve">Ногликский муниципальный округ </w:t>
      </w:r>
      <w:r>
        <w:rPr>
          <w:sz w:val="28"/>
          <w:szCs w:val="28"/>
        </w:rPr>
        <w:br/>
      </w:r>
      <w:r w:rsidR="00C27AFB" w:rsidRPr="00C27AFB">
        <w:rPr>
          <w:sz w:val="28"/>
          <w:szCs w:val="28"/>
        </w:rPr>
        <w:t xml:space="preserve">Сахалинской области </w:t>
      </w:r>
      <w:r>
        <w:rPr>
          <w:sz w:val="28"/>
          <w:szCs w:val="28"/>
        </w:rPr>
        <w:br/>
      </w:r>
      <w:r w:rsidR="00C27AFB" w:rsidRPr="00C27AFB">
        <w:rPr>
          <w:sz w:val="28"/>
          <w:szCs w:val="28"/>
        </w:rPr>
        <w:t>по развитию игровых видов спорта</w:t>
      </w:r>
    </w:p>
    <w:p w14:paraId="5619E869" w14:textId="3C19625D" w:rsidR="002A38D8" w:rsidRDefault="002A38D8" w:rsidP="004E5939">
      <w:pPr>
        <w:widowControl w:val="0"/>
        <w:autoSpaceDE w:val="0"/>
        <w:autoSpaceDN w:val="0"/>
        <w:adjustRightInd w:val="0"/>
        <w:ind w:left="4961"/>
        <w:jc w:val="center"/>
        <w:rPr>
          <w:b/>
        </w:rPr>
      </w:pPr>
    </w:p>
    <w:p w14:paraId="34DF52D7" w14:textId="77777777" w:rsidR="004E5939" w:rsidRDefault="004E5939" w:rsidP="004E5939">
      <w:pPr>
        <w:widowControl w:val="0"/>
        <w:autoSpaceDE w:val="0"/>
        <w:autoSpaceDN w:val="0"/>
        <w:adjustRightInd w:val="0"/>
        <w:ind w:left="4961"/>
        <w:jc w:val="center"/>
        <w:rPr>
          <w:b/>
        </w:rPr>
      </w:pPr>
    </w:p>
    <w:p w14:paraId="03248895" w14:textId="6127FE7E" w:rsidR="002A38D8" w:rsidRPr="002A38D8" w:rsidRDefault="000B7A79" w:rsidP="002A38D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8A575C">
        <w:rPr>
          <w:rFonts w:ascii="Times New Roman" w:hAnsi="Times New Roman" w:cs="Times New Roman"/>
          <w:bCs/>
          <w:sz w:val="28"/>
          <w:szCs w:val="28"/>
        </w:rPr>
        <w:t>аявка</w:t>
      </w:r>
    </w:p>
    <w:p w14:paraId="2B986B56" w14:textId="77777777" w:rsidR="002A38D8" w:rsidRPr="002A38D8" w:rsidRDefault="002A38D8" w:rsidP="002A38D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A38D8">
        <w:rPr>
          <w:rFonts w:ascii="Times New Roman" w:hAnsi="Times New Roman" w:cs="Times New Roman"/>
          <w:bCs/>
          <w:sz w:val="28"/>
          <w:szCs w:val="28"/>
        </w:rPr>
        <w:t>на предоставление субсидии некоммерческой организации,</w:t>
      </w:r>
    </w:p>
    <w:p w14:paraId="115A865C" w14:textId="77777777" w:rsidR="002A38D8" w:rsidRPr="002A38D8" w:rsidRDefault="002A38D8" w:rsidP="002A38D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A38D8">
        <w:rPr>
          <w:rFonts w:ascii="Times New Roman" w:hAnsi="Times New Roman" w:cs="Times New Roman"/>
          <w:bCs/>
          <w:sz w:val="28"/>
          <w:szCs w:val="28"/>
        </w:rPr>
        <w:t>осуществляющей развитие игровых видов спорта</w:t>
      </w:r>
    </w:p>
    <w:p w14:paraId="0E45047E" w14:textId="77777777" w:rsidR="004D0225" w:rsidRDefault="004D0225" w:rsidP="002A38D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территории муниципального образования </w:t>
      </w:r>
    </w:p>
    <w:p w14:paraId="58E11FCF" w14:textId="0F73367C" w:rsidR="002A38D8" w:rsidRPr="002A38D8" w:rsidRDefault="005209AC" w:rsidP="002A38D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Ногликский муниципальный округ Сахалинской области</w:t>
      </w:r>
    </w:p>
    <w:p w14:paraId="4F8E1E5E" w14:textId="77777777" w:rsidR="002A38D8" w:rsidRDefault="002A38D8" w:rsidP="002A38D8">
      <w:pPr>
        <w:pStyle w:val="ConsPlusNormal"/>
        <w:jc w:val="right"/>
      </w:pPr>
    </w:p>
    <w:p w14:paraId="0495B3A8" w14:textId="19AC8564" w:rsidR="002A38D8" w:rsidRPr="000B7A79" w:rsidRDefault="002A38D8" w:rsidP="006476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7A79">
        <w:rPr>
          <w:rFonts w:ascii="Times New Roman" w:hAnsi="Times New Roman" w:cs="Times New Roman"/>
          <w:sz w:val="28"/>
          <w:szCs w:val="28"/>
        </w:rPr>
        <w:t xml:space="preserve">Исх. </w:t>
      </w:r>
      <w:r w:rsidR="000B7A79">
        <w:rPr>
          <w:rFonts w:ascii="Times New Roman" w:hAnsi="Times New Roman" w:cs="Times New Roman"/>
          <w:sz w:val="28"/>
          <w:szCs w:val="28"/>
        </w:rPr>
        <w:t>№</w:t>
      </w:r>
      <w:r w:rsidRPr="000B7A79">
        <w:rPr>
          <w:rFonts w:ascii="Times New Roman" w:hAnsi="Times New Roman" w:cs="Times New Roman"/>
          <w:sz w:val="28"/>
          <w:szCs w:val="28"/>
        </w:rPr>
        <w:t xml:space="preserve"> ___ от ___________ 20__ г.</w:t>
      </w:r>
    </w:p>
    <w:p w14:paraId="7E19F4FE" w14:textId="77777777" w:rsidR="002A38D8" w:rsidRDefault="002A38D8" w:rsidP="002A38D8">
      <w:pPr>
        <w:pStyle w:val="ConsPlusNormal"/>
        <w:jc w:val="center"/>
      </w:pPr>
    </w:p>
    <w:p w14:paraId="44D8A09F" w14:textId="0C80F7A6" w:rsidR="002A38D8" w:rsidRPr="002A38D8" w:rsidRDefault="002A38D8" w:rsidP="000B7A7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38D8">
        <w:rPr>
          <w:sz w:val="28"/>
          <w:szCs w:val="28"/>
        </w:rPr>
        <w:t xml:space="preserve">Прошу принять документы на предоставление субсидии </w:t>
      </w:r>
      <w:r w:rsidR="000B7A79">
        <w:rPr>
          <w:sz w:val="28"/>
          <w:szCs w:val="28"/>
        </w:rPr>
        <w:br/>
      </w:r>
      <w:r w:rsidRPr="002A38D8">
        <w:rPr>
          <w:sz w:val="28"/>
          <w:szCs w:val="28"/>
        </w:rPr>
        <w:t xml:space="preserve">в порядке конкурсного отбора в соответствии с постановлением </w:t>
      </w:r>
      <w:r>
        <w:rPr>
          <w:sz w:val="28"/>
          <w:szCs w:val="28"/>
        </w:rPr>
        <w:t xml:space="preserve">администрации муниципального образования </w:t>
      </w:r>
      <w:r w:rsidR="005209AC">
        <w:rPr>
          <w:sz w:val="28"/>
          <w:szCs w:val="28"/>
        </w:rPr>
        <w:t>Ногликский муниципальный округ Сахалинской области</w:t>
      </w:r>
      <w:r>
        <w:rPr>
          <w:sz w:val="28"/>
          <w:szCs w:val="28"/>
        </w:rPr>
        <w:t xml:space="preserve"> </w:t>
      </w:r>
      <w:r w:rsidRPr="002A38D8">
        <w:rPr>
          <w:sz w:val="28"/>
          <w:szCs w:val="28"/>
        </w:rPr>
        <w:t>____</w:t>
      </w:r>
      <w:r w:rsidR="000B7A79">
        <w:rPr>
          <w:sz w:val="28"/>
          <w:szCs w:val="28"/>
        </w:rPr>
        <w:t>№</w:t>
      </w:r>
      <w:r w:rsidRPr="002A38D8">
        <w:rPr>
          <w:sz w:val="28"/>
          <w:szCs w:val="28"/>
        </w:rPr>
        <w:t xml:space="preserve">______ </w:t>
      </w:r>
      <w:bookmarkStart w:id="0" w:name="_Hlk107323842"/>
      <w:r w:rsidR="000B7A79">
        <w:rPr>
          <w:sz w:val="28"/>
          <w:szCs w:val="28"/>
        </w:rPr>
        <w:t>«</w:t>
      </w:r>
      <w:r>
        <w:rPr>
          <w:sz w:val="28"/>
          <w:szCs w:val="28"/>
        </w:rPr>
        <w:t>О</w:t>
      </w:r>
      <w:r w:rsidR="008F5834">
        <w:rPr>
          <w:sz w:val="28"/>
          <w:szCs w:val="28"/>
        </w:rPr>
        <w:t>б</w:t>
      </w:r>
      <w:r>
        <w:rPr>
          <w:sz w:val="28"/>
          <w:szCs w:val="28"/>
        </w:rPr>
        <w:t xml:space="preserve"> утверждении </w:t>
      </w:r>
      <w:r w:rsidR="00C27AFB" w:rsidRPr="00C27AFB">
        <w:rPr>
          <w:sz w:val="28"/>
          <w:szCs w:val="28"/>
        </w:rPr>
        <w:t>Порядка предоставления субсидий иным некоммерческим организациям, не являющимся государственными (муниципальными) учреждениями, осуществляющим деятельность на территории муниципального образования Ногликский муниципальный округ Сахалинской области по развитию игровых видов спорта</w:t>
      </w:r>
      <w:r w:rsidR="008F5834">
        <w:rPr>
          <w:sz w:val="28"/>
          <w:szCs w:val="28"/>
        </w:rPr>
        <w:t xml:space="preserve"> </w:t>
      </w:r>
      <w:bookmarkEnd w:id="0"/>
      <w:r w:rsidRPr="002A38D8">
        <w:rPr>
          <w:sz w:val="28"/>
          <w:szCs w:val="28"/>
        </w:rPr>
        <w:t xml:space="preserve">(далее - </w:t>
      </w:r>
      <w:r w:rsidR="00C27AFB">
        <w:rPr>
          <w:sz w:val="28"/>
          <w:szCs w:val="28"/>
        </w:rPr>
        <w:t>Порядок</w:t>
      </w:r>
      <w:r w:rsidRPr="002A38D8">
        <w:rPr>
          <w:sz w:val="28"/>
          <w:szCs w:val="28"/>
        </w:rPr>
        <w:t>).</w:t>
      </w:r>
    </w:p>
    <w:p w14:paraId="4596C06A" w14:textId="5FA72411" w:rsidR="002A38D8" w:rsidRP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 xml:space="preserve">С </w:t>
      </w:r>
      <w:r w:rsidR="00C27AFB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2A38D8">
        <w:rPr>
          <w:rFonts w:ascii="Times New Roman" w:hAnsi="Times New Roman" w:cs="Times New Roman"/>
          <w:sz w:val="28"/>
          <w:szCs w:val="28"/>
        </w:rPr>
        <w:t>предоставления субсидии ознакомлен(а) и согласен(а).</w:t>
      </w:r>
    </w:p>
    <w:p w14:paraId="43607561" w14:textId="15D2583B" w:rsidR="002A38D8" w:rsidRP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 xml:space="preserve">На публикацию (размещение) в информационно-телекоммуникационной сети Интернет информации о Некоммерческой организации </w:t>
      </w:r>
      <w:r w:rsidR="000B7A79">
        <w:rPr>
          <w:rFonts w:ascii="Times New Roman" w:hAnsi="Times New Roman" w:cs="Times New Roman"/>
          <w:sz w:val="28"/>
          <w:szCs w:val="28"/>
        </w:rPr>
        <w:br/>
      </w:r>
      <w:r w:rsidRPr="002A38D8">
        <w:rPr>
          <w:rFonts w:ascii="Times New Roman" w:hAnsi="Times New Roman" w:cs="Times New Roman"/>
          <w:sz w:val="28"/>
          <w:szCs w:val="28"/>
        </w:rPr>
        <w:t>согласен(а):</w:t>
      </w:r>
    </w:p>
    <w:p w14:paraId="6683E007" w14:textId="70109704" w:rsidR="002A38D8" w:rsidRP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 xml:space="preserve">Подтверждаю, что Некоммерческая организация соответствует </w:t>
      </w:r>
      <w:r w:rsidR="000B7A79">
        <w:rPr>
          <w:rFonts w:ascii="Times New Roman" w:hAnsi="Times New Roman" w:cs="Times New Roman"/>
          <w:sz w:val="28"/>
          <w:szCs w:val="28"/>
        </w:rPr>
        <w:br/>
      </w:r>
      <w:r w:rsidRPr="002A38D8">
        <w:rPr>
          <w:rFonts w:ascii="Times New Roman" w:hAnsi="Times New Roman" w:cs="Times New Roman"/>
          <w:sz w:val="28"/>
          <w:szCs w:val="28"/>
        </w:rPr>
        <w:t xml:space="preserve">требованиям, указанным в </w:t>
      </w:r>
      <w:r w:rsidR="00C27AFB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Pr="002A38D8">
        <w:rPr>
          <w:rFonts w:ascii="Times New Roman" w:hAnsi="Times New Roman" w:cs="Times New Roman"/>
          <w:sz w:val="28"/>
          <w:szCs w:val="28"/>
        </w:rPr>
        <w:t>предоставления субсидии.</w:t>
      </w:r>
    </w:p>
    <w:p w14:paraId="6C366BEB" w14:textId="77777777" w:rsidR="002A38D8" w:rsidRP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>Подтверждаю:</w:t>
      </w:r>
    </w:p>
    <w:p w14:paraId="7ED70E7A" w14:textId="6147A656" w:rsidR="002A38D8" w:rsidRP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 xml:space="preserve">- наличие регистрации в качестве юридического лица на территории </w:t>
      </w:r>
      <w:r w:rsidR="008F583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5209AC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2A38D8">
        <w:rPr>
          <w:rFonts w:ascii="Times New Roman" w:hAnsi="Times New Roman" w:cs="Times New Roman"/>
          <w:sz w:val="28"/>
          <w:szCs w:val="28"/>
        </w:rPr>
        <w:t xml:space="preserve"> в порядке, установленном законодательством Российской Федерации;</w:t>
      </w:r>
    </w:p>
    <w:p w14:paraId="1B53651E" w14:textId="5131D79B" w:rsidR="002A38D8" w:rsidRP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>- отсутстви</w:t>
      </w:r>
      <w:bookmarkStart w:id="1" w:name="_GoBack"/>
      <w:bookmarkEnd w:id="1"/>
      <w:r w:rsidRPr="002A38D8">
        <w:rPr>
          <w:rFonts w:ascii="Times New Roman" w:hAnsi="Times New Roman" w:cs="Times New Roman"/>
          <w:sz w:val="28"/>
          <w:szCs w:val="28"/>
        </w:rPr>
        <w:t xml:space="preserve">е </w:t>
      </w:r>
      <w:r w:rsidR="004D215C" w:rsidRPr="00B03F4C">
        <w:rPr>
          <w:rFonts w:ascii="Times New Roman" w:hAnsi="Times New Roman" w:cs="Times New Roman"/>
          <w:sz w:val="28"/>
          <w:szCs w:val="28"/>
        </w:rPr>
        <w:t>на едином налоговом счете или не превыш</w:t>
      </w:r>
      <w:r w:rsidR="004D215C">
        <w:rPr>
          <w:rFonts w:ascii="Times New Roman" w:hAnsi="Times New Roman" w:cs="Times New Roman"/>
          <w:sz w:val="28"/>
          <w:szCs w:val="28"/>
        </w:rPr>
        <w:t>ение</w:t>
      </w:r>
      <w:r w:rsidR="004D215C" w:rsidRPr="00B03F4C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4D215C">
        <w:rPr>
          <w:rFonts w:ascii="Times New Roman" w:hAnsi="Times New Roman" w:cs="Times New Roman"/>
          <w:sz w:val="28"/>
          <w:szCs w:val="28"/>
        </w:rPr>
        <w:t>а</w:t>
      </w:r>
      <w:r w:rsidR="004D215C" w:rsidRPr="00B03F4C">
        <w:rPr>
          <w:rFonts w:ascii="Times New Roman" w:hAnsi="Times New Roman" w:cs="Times New Roman"/>
          <w:sz w:val="28"/>
          <w:szCs w:val="28"/>
        </w:rPr>
        <w:t>, определенн</w:t>
      </w:r>
      <w:r w:rsidR="004D215C">
        <w:rPr>
          <w:rFonts w:ascii="Times New Roman" w:hAnsi="Times New Roman" w:cs="Times New Roman"/>
          <w:sz w:val="28"/>
          <w:szCs w:val="28"/>
        </w:rPr>
        <w:t>ого</w:t>
      </w:r>
      <w:r w:rsidR="004D215C" w:rsidRPr="00B03F4C">
        <w:rPr>
          <w:rFonts w:ascii="Times New Roman" w:hAnsi="Times New Roman" w:cs="Times New Roman"/>
          <w:sz w:val="28"/>
          <w:szCs w:val="28"/>
        </w:rPr>
        <w:t xml:space="preserve"> пунктом 3 статьи 47 Налогового кодекса Российской Федерации, задолженност</w:t>
      </w:r>
      <w:r w:rsidR="004D215C">
        <w:rPr>
          <w:rFonts w:ascii="Times New Roman" w:hAnsi="Times New Roman" w:cs="Times New Roman"/>
          <w:sz w:val="28"/>
          <w:szCs w:val="28"/>
        </w:rPr>
        <w:t>и</w:t>
      </w:r>
      <w:r w:rsidR="004D215C" w:rsidRPr="00B03F4C">
        <w:rPr>
          <w:rFonts w:ascii="Times New Roman" w:hAnsi="Times New Roman" w:cs="Times New Roman"/>
          <w:sz w:val="28"/>
          <w:szCs w:val="28"/>
        </w:rPr>
        <w:t xml:space="preserve"> по уплате налогов, сборов и страховых взносов в бюджеты бюджетной системы Российской Федерации</w:t>
      </w:r>
      <w:r w:rsidRPr="002A38D8">
        <w:rPr>
          <w:rFonts w:ascii="Times New Roman" w:hAnsi="Times New Roman" w:cs="Times New Roman"/>
          <w:sz w:val="28"/>
          <w:szCs w:val="28"/>
        </w:rPr>
        <w:t>;</w:t>
      </w:r>
    </w:p>
    <w:p w14:paraId="695B010B" w14:textId="678BC7AF" w:rsidR="002A38D8" w:rsidRP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 xml:space="preserve">- отсутствие просроченной задолженности по возврату в </w:t>
      </w:r>
      <w:r w:rsidR="008F5834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0B7A79">
        <w:rPr>
          <w:rFonts w:ascii="Times New Roman" w:hAnsi="Times New Roman" w:cs="Times New Roman"/>
          <w:sz w:val="28"/>
          <w:szCs w:val="28"/>
        </w:rPr>
        <w:br/>
      </w:r>
      <w:r w:rsidR="008F583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A38D8">
        <w:rPr>
          <w:rFonts w:ascii="Times New Roman" w:hAnsi="Times New Roman" w:cs="Times New Roman"/>
          <w:sz w:val="28"/>
          <w:szCs w:val="28"/>
        </w:rPr>
        <w:t xml:space="preserve"> субсидий, бюджетных инвестиций, </w:t>
      </w:r>
      <w:r w:rsidR="000B7A79">
        <w:rPr>
          <w:rFonts w:ascii="Times New Roman" w:hAnsi="Times New Roman" w:cs="Times New Roman"/>
          <w:sz w:val="28"/>
          <w:szCs w:val="28"/>
        </w:rPr>
        <w:br/>
      </w:r>
      <w:r w:rsidRPr="002A38D8">
        <w:rPr>
          <w:rFonts w:ascii="Times New Roman" w:hAnsi="Times New Roman" w:cs="Times New Roman"/>
          <w:sz w:val="28"/>
          <w:szCs w:val="28"/>
        </w:rPr>
        <w:t xml:space="preserve">предоставленных в том числе в соответствии с иными правовыми актами, </w:t>
      </w:r>
      <w:r w:rsidR="000B7A79">
        <w:rPr>
          <w:rFonts w:ascii="Times New Roman" w:hAnsi="Times New Roman" w:cs="Times New Roman"/>
          <w:sz w:val="28"/>
          <w:szCs w:val="28"/>
        </w:rPr>
        <w:br/>
      </w:r>
      <w:r w:rsidRPr="002A38D8">
        <w:rPr>
          <w:rFonts w:ascii="Times New Roman" w:hAnsi="Times New Roman" w:cs="Times New Roman"/>
          <w:sz w:val="28"/>
          <w:szCs w:val="28"/>
        </w:rPr>
        <w:lastRenderedPageBreak/>
        <w:t xml:space="preserve">и иной просроченной (неурегулированной) задолженности по денежным обязательствам перед </w:t>
      </w:r>
      <w:r w:rsidR="008F5834">
        <w:rPr>
          <w:rFonts w:ascii="Times New Roman" w:hAnsi="Times New Roman" w:cs="Times New Roman"/>
          <w:sz w:val="28"/>
          <w:szCs w:val="28"/>
        </w:rPr>
        <w:t xml:space="preserve">муниципальным образованием </w:t>
      </w:r>
      <w:r w:rsidR="005209AC">
        <w:rPr>
          <w:rFonts w:ascii="Times New Roman" w:hAnsi="Times New Roman" w:cs="Times New Roman"/>
          <w:sz w:val="28"/>
          <w:szCs w:val="28"/>
        </w:rPr>
        <w:t>Ногликский муниципальный округ Сахалинской области</w:t>
      </w:r>
      <w:r w:rsidRPr="002A38D8">
        <w:rPr>
          <w:rFonts w:ascii="Times New Roman" w:hAnsi="Times New Roman" w:cs="Times New Roman"/>
          <w:sz w:val="28"/>
          <w:szCs w:val="28"/>
        </w:rPr>
        <w:t>;</w:t>
      </w:r>
    </w:p>
    <w:p w14:paraId="6343F855" w14:textId="10861483" w:rsid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>- отсутствие проведения процедур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Некоммерческой организации не введена процедура банкротства, деятельность Некоммерческой организации не приостановлена в порядке, предусмотренном законодательством Российской Федерации;</w:t>
      </w:r>
    </w:p>
    <w:p w14:paraId="17607FDF" w14:textId="421BF79E" w:rsidR="00ED7935" w:rsidRPr="002A38D8" w:rsidRDefault="00ED7935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отсутствие сведений </w:t>
      </w:r>
      <w:r w:rsidRPr="009B73C6">
        <w:rPr>
          <w:rFonts w:ascii="Times New Roman" w:hAnsi="Times New Roman" w:cs="Times New Roman"/>
          <w:sz w:val="28"/>
          <w:szCs w:val="28"/>
        </w:rPr>
        <w:t>в реестре дисквалифицированных лиц о дисквалифицированных руководителе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B73C6">
        <w:rPr>
          <w:rFonts w:ascii="Times New Roman" w:hAnsi="Times New Roman" w:cs="Times New Roman"/>
          <w:sz w:val="28"/>
          <w:szCs w:val="28"/>
        </w:rPr>
        <w:t>, членах коллегиального исполнительного органа, лице, исполняющем функции единоличного исполнительного органа, или главном бухгалтере Некоммерческой организации</w:t>
      </w:r>
      <w:r>
        <w:rPr>
          <w:rFonts w:ascii="Times New Roman" w:hAnsi="Times New Roman" w:cs="Times New Roman"/>
          <w:sz w:val="28"/>
          <w:szCs w:val="28"/>
        </w:rPr>
        <w:t>, являющейся юридическим лицом;</w:t>
      </w:r>
    </w:p>
    <w:p w14:paraId="419ABFF4" w14:textId="706B885C" w:rsid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 xml:space="preserve">- </w:t>
      </w:r>
      <w:r w:rsidR="00EC3202">
        <w:rPr>
          <w:rFonts w:ascii="Times New Roman" w:eastAsia="Times New Roman" w:hAnsi="Times New Roman"/>
          <w:sz w:val="28"/>
          <w:szCs w:val="28"/>
        </w:rPr>
        <w:t xml:space="preserve">что </w:t>
      </w:r>
      <w:r w:rsidR="00EC3202" w:rsidRPr="008D330A">
        <w:rPr>
          <w:rFonts w:ascii="Times New Roman" w:eastAsia="Times New Roman" w:hAnsi="Times New Roman"/>
          <w:sz w:val="28"/>
          <w:szCs w:val="28"/>
        </w:rPr>
        <w:t xml:space="preserve">Некоммерческая организация не является </w:t>
      </w:r>
      <w:r w:rsidR="00EC3202" w:rsidRPr="008D330A">
        <w:rPr>
          <w:rFonts w:ascii="Times New Roman" w:hAnsi="Times New Roman"/>
          <w:sz w:val="28"/>
          <w:szCs w:val="28"/>
        </w:rPr>
        <w:t>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Pr="002A38D8">
        <w:rPr>
          <w:rFonts w:ascii="Times New Roman" w:hAnsi="Times New Roman" w:cs="Times New Roman"/>
          <w:sz w:val="28"/>
          <w:szCs w:val="28"/>
        </w:rPr>
        <w:t>;</w:t>
      </w:r>
    </w:p>
    <w:p w14:paraId="39F272CD" w14:textId="0AFE9756" w:rsidR="004D215C" w:rsidRDefault="004D215C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03F4C">
        <w:rPr>
          <w:rFonts w:ascii="Times New Roman" w:hAnsi="Times New Roman" w:cs="Times New Roman"/>
          <w:sz w:val="28"/>
          <w:szCs w:val="28"/>
        </w:rPr>
        <w:t>Некоммерческая организация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2D1F218" w14:textId="3B160BEB" w:rsidR="004D215C" w:rsidRPr="002A38D8" w:rsidRDefault="004D215C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03F4C">
        <w:rPr>
          <w:rFonts w:ascii="Times New Roman" w:hAnsi="Times New Roman" w:cs="Times New Roman"/>
          <w:sz w:val="28"/>
          <w:szCs w:val="28"/>
        </w:rPr>
        <w:t>Некоммерческая организация не является иностранным агентом в соответствии с Федеральным законом «О контроле за деятельностью лиц, находящихся под иностранным влиянием»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8C2BCC5" w14:textId="60A91835" w:rsidR="002A38D8" w:rsidRPr="008F5834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отсутствие у Некоммерческой организации аналогичной поддержки из </w:t>
      </w:r>
      <w:r w:rsidR="00981B86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</w:t>
      </w:r>
      <w:r w:rsidR="008F5834"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</w:t>
      </w:r>
      <w:r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иными муниципальными актами на цели, указанные в </w:t>
      </w:r>
      <w:hyperlink w:anchor="P51">
        <w:r w:rsidRPr="008F583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1.2 раздела 1</w:t>
        </w:r>
      </w:hyperlink>
      <w:r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 предоставления субсидии;</w:t>
      </w:r>
    </w:p>
    <w:p w14:paraId="11D0B633" w14:textId="656E7338" w:rsidR="002A38D8" w:rsidRPr="00A93680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lastRenderedPageBreak/>
        <w:t xml:space="preserve">- наличие письменных согласий спортсменов, тренеров, обслуживающего персонала, заключивших трудовые договоры с Некоммерческой организацией, на обработку их персональных данных в рамках проведения </w:t>
      </w:r>
      <w:r w:rsidR="008F5834">
        <w:rPr>
          <w:rFonts w:ascii="Times New Roman" w:hAnsi="Times New Roman" w:cs="Times New Roman"/>
          <w:sz w:val="28"/>
          <w:szCs w:val="28"/>
        </w:rPr>
        <w:t>Департаментом</w:t>
      </w:r>
      <w:r w:rsidRPr="002A38D8">
        <w:rPr>
          <w:rFonts w:ascii="Times New Roman" w:hAnsi="Times New Roman" w:cs="Times New Roman"/>
          <w:sz w:val="28"/>
          <w:szCs w:val="28"/>
        </w:rPr>
        <w:t xml:space="preserve"> и органом </w:t>
      </w:r>
      <w:r w:rsidR="000C7B01">
        <w:rPr>
          <w:rFonts w:ascii="Times New Roman" w:hAnsi="Times New Roman" w:cs="Times New Roman"/>
          <w:sz w:val="28"/>
          <w:szCs w:val="28"/>
        </w:rPr>
        <w:t>муниципального</w:t>
      </w:r>
      <w:r w:rsidRPr="002A38D8">
        <w:rPr>
          <w:rFonts w:ascii="Times New Roman" w:hAnsi="Times New Roman" w:cs="Times New Roman"/>
          <w:sz w:val="28"/>
          <w:szCs w:val="28"/>
        </w:rPr>
        <w:t xml:space="preserve"> финансового контроля </w:t>
      </w:r>
      <w:r w:rsidR="00981B86" w:rsidRPr="009B73C6">
        <w:rPr>
          <w:rFonts w:ascii="Times New Roman" w:hAnsi="Times New Roman" w:cs="Times New Roman"/>
          <w:sz w:val="28"/>
          <w:szCs w:val="28"/>
        </w:rPr>
        <w:t>проверок соблюдения получателем субсидии</w:t>
      </w:r>
      <w:r w:rsidR="00981B86" w:rsidRPr="00BB0F62">
        <w:rPr>
          <w:rFonts w:ascii="Times New Roman" w:hAnsi="Times New Roman" w:cs="Times New Roman"/>
          <w:sz w:val="28"/>
          <w:szCs w:val="28"/>
        </w:rPr>
        <w:t xml:space="preserve"> </w:t>
      </w:r>
      <w:r w:rsidR="00981B86">
        <w:rPr>
          <w:rFonts w:ascii="Times New Roman" w:hAnsi="Times New Roman" w:cs="Times New Roman"/>
          <w:sz w:val="28"/>
          <w:szCs w:val="28"/>
        </w:rPr>
        <w:t>порядка и условий</w:t>
      </w:r>
      <w:r w:rsidR="00981B86" w:rsidRPr="009B73C6">
        <w:rPr>
          <w:rFonts w:ascii="Times New Roman" w:hAnsi="Times New Roman" w:cs="Times New Roman"/>
          <w:sz w:val="28"/>
          <w:szCs w:val="28"/>
        </w:rPr>
        <w:t xml:space="preserve"> предоставления субсиди</w:t>
      </w:r>
      <w:r w:rsidR="00981B86">
        <w:rPr>
          <w:rFonts w:ascii="Times New Roman" w:hAnsi="Times New Roman" w:cs="Times New Roman"/>
          <w:sz w:val="28"/>
          <w:szCs w:val="28"/>
        </w:rPr>
        <w:t xml:space="preserve">й, в том числе в части достижения результатов предоставления субсидии, а также о проверке органами муниципального финансового контроля в соответствии со статьями 268.1 и 269.2 Бюджетного кодекса Российской </w:t>
      </w:r>
      <w:r w:rsidR="00E61563">
        <w:rPr>
          <w:rFonts w:ascii="Times New Roman" w:hAnsi="Times New Roman" w:cs="Times New Roman"/>
          <w:sz w:val="28"/>
          <w:szCs w:val="28"/>
        </w:rPr>
        <w:br/>
      </w:r>
      <w:r w:rsidR="00981B86">
        <w:rPr>
          <w:rFonts w:ascii="Times New Roman" w:hAnsi="Times New Roman" w:cs="Times New Roman"/>
          <w:sz w:val="28"/>
          <w:szCs w:val="28"/>
        </w:rPr>
        <w:t>Федерации</w:t>
      </w:r>
      <w:r w:rsidR="00A93680" w:rsidRPr="00A93680">
        <w:rPr>
          <w:rFonts w:ascii="Times New Roman" w:hAnsi="Times New Roman" w:cs="Times New Roman"/>
          <w:sz w:val="28"/>
          <w:szCs w:val="28"/>
        </w:rPr>
        <w:t>;</w:t>
      </w:r>
    </w:p>
    <w:p w14:paraId="5A0E3611" w14:textId="3B031628" w:rsidR="000C7B01" w:rsidRPr="003818EB" w:rsidRDefault="000C7B01" w:rsidP="000B7A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E78E6">
        <w:rPr>
          <w:sz w:val="28"/>
          <w:szCs w:val="28"/>
        </w:rPr>
        <w:t>Н</w:t>
      </w:r>
      <w:r w:rsidRPr="003818EB">
        <w:rPr>
          <w:sz w:val="28"/>
          <w:szCs w:val="28"/>
        </w:rPr>
        <w:t xml:space="preserve">екоммерческая организация </w:t>
      </w:r>
      <w:r w:rsidR="004D215C" w:rsidRPr="00B03F4C">
        <w:rPr>
          <w:sz w:val="28"/>
          <w:szCs w:val="28"/>
        </w:rPr>
        <w:t>не должна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</w:t>
      </w:r>
      <w:r>
        <w:rPr>
          <w:sz w:val="28"/>
          <w:szCs w:val="28"/>
        </w:rPr>
        <w:t>.</w:t>
      </w:r>
    </w:p>
    <w:p w14:paraId="0EEA73D5" w14:textId="2487E2BB" w:rsidR="002A38D8" w:rsidRPr="002A38D8" w:rsidRDefault="00EC3202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D32">
        <w:rPr>
          <w:rFonts w:ascii="Times New Roman" w:hAnsi="Times New Roman"/>
          <w:sz w:val="28"/>
          <w:szCs w:val="28"/>
        </w:rPr>
        <w:t xml:space="preserve">В случае принятия решения о предоставлении субсидии подтверждаю согласие </w:t>
      </w:r>
      <w:r>
        <w:rPr>
          <w:rFonts w:ascii="Times New Roman" w:hAnsi="Times New Roman"/>
          <w:sz w:val="28"/>
          <w:szCs w:val="28"/>
        </w:rPr>
        <w:t>Н</w:t>
      </w:r>
      <w:r w:rsidRPr="003A7D32">
        <w:rPr>
          <w:rFonts w:ascii="Times New Roman" w:hAnsi="Times New Roman"/>
          <w:sz w:val="28"/>
          <w:szCs w:val="28"/>
        </w:rPr>
        <w:t xml:space="preserve">екоммерческой организации на осуществление проверки </w:t>
      </w:r>
      <w:r>
        <w:rPr>
          <w:rFonts w:ascii="Times New Roman" w:hAnsi="Times New Roman"/>
          <w:sz w:val="28"/>
          <w:szCs w:val="28"/>
        </w:rPr>
        <w:t>Департаментом</w:t>
      </w:r>
      <w:r w:rsidRPr="003A7D32">
        <w:rPr>
          <w:rFonts w:ascii="Times New Roman" w:hAnsi="Times New Roman"/>
          <w:sz w:val="28"/>
          <w:szCs w:val="28"/>
        </w:rPr>
        <w:t xml:space="preserve"> соблюдения порядка и условий предоставления субсидии, в том числе в части достижения результатов предоставления субсидии, а также проверки органами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3A7D32">
        <w:rPr>
          <w:rFonts w:ascii="Times New Roman" w:hAnsi="Times New Roman"/>
          <w:sz w:val="28"/>
          <w:szCs w:val="28"/>
        </w:rPr>
        <w:t xml:space="preserve"> финансового контроля соблюдения получателем субсидии порядка и условий предоставления субсидии в соответствии со </w:t>
      </w:r>
      <w:hyperlink r:id="rId9" w:history="1">
        <w:r w:rsidRPr="003A7D32">
          <w:rPr>
            <w:rFonts w:ascii="Times New Roman" w:hAnsi="Times New Roman"/>
            <w:sz w:val="28"/>
            <w:szCs w:val="28"/>
          </w:rPr>
          <w:t>статьями 268.1</w:t>
        </w:r>
      </w:hyperlink>
      <w:r w:rsidRPr="003A7D32">
        <w:rPr>
          <w:rFonts w:ascii="Times New Roman" w:hAnsi="Times New Roman"/>
          <w:sz w:val="28"/>
          <w:szCs w:val="28"/>
        </w:rPr>
        <w:t xml:space="preserve"> и </w:t>
      </w:r>
      <w:hyperlink r:id="rId10" w:history="1">
        <w:r w:rsidRPr="003A7D32">
          <w:rPr>
            <w:rFonts w:ascii="Times New Roman" w:hAnsi="Times New Roman"/>
            <w:sz w:val="28"/>
            <w:szCs w:val="28"/>
          </w:rPr>
          <w:t>269.2</w:t>
        </w:r>
      </w:hyperlink>
      <w:r w:rsidRPr="003A7D32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</w:t>
      </w:r>
      <w:r w:rsidR="002A38D8" w:rsidRPr="002A38D8">
        <w:rPr>
          <w:rFonts w:ascii="Times New Roman" w:hAnsi="Times New Roman" w:cs="Times New Roman"/>
          <w:sz w:val="28"/>
          <w:szCs w:val="28"/>
        </w:rPr>
        <w:t>.</w:t>
      </w:r>
    </w:p>
    <w:p w14:paraId="536A79C9" w14:textId="65FEB271" w:rsidR="002A38D8" w:rsidRPr="008F5834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Заявляю о согласии в соответствии со </w:t>
      </w:r>
      <w:hyperlink r:id="rId11">
        <w:r w:rsidRPr="008F5834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9</w:t>
        </w:r>
      </w:hyperlink>
      <w:r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27.07.2006 </w:t>
      </w:r>
      <w:r w:rsidR="000B7A7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152-ФЗ </w:t>
      </w:r>
      <w:r w:rsidR="000B7A7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>О персональных данных</w:t>
      </w:r>
      <w:r w:rsidR="000B7A7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8F58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автоматизированную, а также без использования средств автоматизации обработку и использование моих персональных данных, содержащихся в настоящем заявлении и прилагаемых к нему документах, с целью предоставления субсидии.</w:t>
      </w:r>
    </w:p>
    <w:p w14:paraId="36CEF1D5" w14:textId="486BA697" w:rsidR="002A38D8" w:rsidRDefault="002A38D8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>Настоящее заявление о согласии на обработку персональных данных действует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14:paraId="19209AF5" w14:textId="77777777" w:rsidR="005209AC" w:rsidRDefault="005209AC" w:rsidP="000B7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A0A6D0" w14:textId="77777777" w:rsidR="002A38D8" w:rsidRPr="002A38D8" w:rsidRDefault="002A38D8" w:rsidP="002A38D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>СВЕДЕНИЯ ОБ УЧАСТНИКЕ ОТБОРА</w:t>
      </w:r>
    </w:p>
    <w:p w14:paraId="1D2C5BA5" w14:textId="77777777" w:rsidR="002A38D8" w:rsidRPr="002A38D8" w:rsidRDefault="002A38D8" w:rsidP="002A3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7"/>
        <w:gridCol w:w="421"/>
        <w:gridCol w:w="279"/>
        <w:gridCol w:w="340"/>
        <w:gridCol w:w="340"/>
        <w:gridCol w:w="340"/>
        <w:gridCol w:w="340"/>
        <w:gridCol w:w="174"/>
        <w:gridCol w:w="166"/>
        <w:gridCol w:w="340"/>
        <w:gridCol w:w="170"/>
        <w:gridCol w:w="173"/>
        <w:gridCol w:w="397"/>
        <w:gridCol w:w="201"/>
        <w:gridCol w:w="139"/>
        <w:gridCol w:w="156"/>
        <w:gridCol w:w="241"/>
        <w:gridCol w:w="340"/>
        <w:gridCol w:w="340"/>
        <w:gridCol w:w="342"/>
        <w:gridCol w:w="397"/>
        <w:gridCol w:w="127"/>
        <w:gridCol w:w="213"/>
        <w:gridCol w:w="355"/>
        <w:gridCol w:w="221"/>
        <w:gridCol w:w="146"/>
        <w:gridCol w:w="340"/>
        <w:gridCol w:w="340"/>
        <w:gridCol w:w="340"/>
      </w:tblGrid>
      <w:tr w:rsidR="002A38D8" w:rsidRPr="002A38D8" w14:paraId="05E2CAEC" w14:textId="77777777" w:rsidTr="00647691">
        <w:tc>
          <w:tcPr>
            <w:tcW w:w="4500" w:type="dxa"/>
            <w:gridSpan w:val="12"/>
          </w:tcPr>
          <w:p w14:paraId="49C499DD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4635" w:type="dxa"/>
            <w:gridSpan w:val="17"/>
          </w:tcPr>
          <w:p w14:paraId="164F93B9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54586E4B" w14:textId="77777777" w:rsidTr="00647691">
        <w:tc>
          <w:tcPr>
            <w:tcW w:w="4500" w:type="dxa"/>
            <w:gridSpan w:val="12"/>
          </w:tcPr>
          <w:p w14:paraId="688F6160" w14:textId="1AB88DEE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Сокращенное наименование 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4635" w:type="dxa"/>
            <w:gridSpan w:val="17"/>
          </w:tcPr>
          <w:p w14:paraId="5F978F11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38671244" w14:textId="77777777" w:rsidTr="00647691">
        <w:tc>
          <w:tcPr>
            <w:tcW w:w="4500" w:type="dxa"/>
            <w:gridSpan w:val="12"/>
          </w:tcPr>
          <w:p w14:paraId="5F8C1B65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организационно-правовой формы организации по Общероссийскому классификатору организационно-правовых форм</w:t>
            </w:r>
          </w:p>
        </w:tc>
        <w:tc>
          <w:tcPr>
            <w:tcW w:w="4635" w:type="dxa"/>
            <w:gridSpan w:val="17"/>
          </w:tcPr>
          <w:p w14:paraId="1D03DDF7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2AE02581" w14:textId="77777777" w:rsidTr="00647691">
        <w:tc>
          <w:tcPr>
            <w:tcW w:w="4500" w:type="dxa"/>
            <w:gridSpan w:val="12"/>
          </w:tcPr>
          <w:p w14:paraId="653483C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Юридический адрес организации</w:t>
            </w:r>
          </w:p>
        </w:tc>
        <w:tc>
          <w:tcPr>
            <w:tcW w:w="4635" w:type="dxa"/>
            <w:gridSpan w:val="17"/>
          </w:tcPr>
          <w:p w14:paraId="2AAF872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141F02B9" w14:textId="77777777" w:rsidTr="00647691">
        <w:tc>
          <w:tcPr>
            <w:tcW w:w="4500" w:type="dxa"/>
            <w:gridSpan w:val="12"/>
          </w:tcPr>
          <w:p w14:paraId="740B8CE4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Фактический адрес организации</w:t>
            </w:r>
          </w:p>
        </w:tc>
        <w:tc>
          <w:tcPr>
            <w:tcW w:w="4635" w:type="dxa"/>
            <w:gridSpan w:val="17"/>
          </w:tcPr>
          <w:p w14:paraId="7A290E85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0B0E1F3A" w14:textId="77777777" w:rsidTr="00647691">
        <w:tc>
          <w:tcPr>
            <w:tcW w:w="4500" w:type="dxa"/>
            <w:gridSpan w:val="12"/>
          </w:tcPr>
          <w:p w14:paraId="04B8372C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Почтовый адрес организации</w:t>
            </w:r>
          </w:p>
        </w:tc>
        <w:tc>
          <w:tcPr>
            <w:tcW w:w="4635" w:type="dxa"/>
            <w:gridSpan w:val="17"/>
          </w:tcPr>
          <w:p w14:paraId="2A293CCC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70F3F5D7" w14:textId="77777777" w:rsidTr="00647691">
        <w:tc>
          <w:tcPr>
            <w:tcW w:w="1417" w:type="dxa"/>
            <w:vMerge w:val="restart"/>
          </w:tcPr>
          <w:p w14:paraId="37D0A1A1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3083" w:type="dxa"/>
            <w:gridSpan w:val="11"/>
          </w:tcPr>
          <w:p w14:paraId="59D561BF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gridSpan w:val="6"/>
            <w:vMerge w:val="restart"/>
          </w:tcPr>
          <w:p w14:paraId="6A13C86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Факс</w:t>
            </w:r>
          </w:p>
        </w:tc>
        <w:tc>
          <w:tcPr>
            <w:tcW w:w="3161" w:type="dxa"/>
            <w:gridSpan w:val="11"/>
          </w:tcPr>
          <w:p w14:paraId="13FD215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4CF77AAE" w14:textId="77777777" w:rsidTr="00647691">
        <w:tc>
          <w:tcPr>
            <w:tcW w:w="1417" w:type="dxa"/>
            <w:vMerge/>
          </w:tcPr>
          <w:p w14:paraId="5A2B3C01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3" w:type="dxa"/>
            <w:gridSpan w:val="11"/>
          </w:tcPr>
          <w:p w14:paraId="47A9D8C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gridSpan w:val="6"/>
            <w:vMerge/>
          </w:tcPr>
          <w:p w14:paraId="59EEA2D6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1" w:type="dxa"/>
            <w:gridSpan w:val="11"/>
          </w:tcPr>
          <w:p w14:paraId="32E9C356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6DF45345" w14:textId="77777777" w:rsidTr="00647691">
        <w:tc>
          <w:tcPr>
            <w:tcW w:w="3817" w:type="dxa"/>
            <w:gridSpan w:val="9"/>
          </w:tcPr>
          <w:p w14:paraId="4D2A4724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</w:tc>
        <w:tc>
          <w:tcPr>
            <w:tcW w:w="5318" w:type="dxa"/>
            <w:gridSpan w:val="20"/>
          </w:tcPr>
          <w:p w14:paraId="69F8196D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06C019F0" w14:textId="77777777" w:rsidTr="00647691">
        <w:tc>
          <w:tcPr>
            <w:tcW w:w="2797" w:type="dxa"/>
            <w:gridSpan w:val="5"/>
          </w:tcPr>
          <w:p w14:paraId="512B74C1" w14:textId="4C7F1205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6338" w:type="dxa"/>
            <w:gridSpan w:val="24"/>
          </w:tcPr>
          <w:p w14:paraId="0B2ADF2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608555C4" w14:textId="77777777" w:rsidTr="00647691">
        <w:tc>
          <w:tcPr>
            <w:tcW w:w="2797" w:type="dxa"/>
            <w:gridSpan w:val="5"/>
          </w:tcPr>
          <w:p w14:paraId="12AFD133" w14:textId="1ADA8723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отчество 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  <w:tc>
          <w:tcPr>
            <w:tcW w:w="6338" w:type="dxa"/>
            <w:gridSpan w:val="24"/>
          </w:tcPr>
          <w:p w14:paraId="7DF9502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461CCF89" w14:textId="77777777" w:rsidTr="00647691">
        <w:tc>
          <w:tcPr>
            <w:tcW w:w="1838" w:type="dxa"/>
            <w:gridSpan w:val="2"/>
          </w:tcPr>
          <w:p w14:paraId="76381971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7297" w:type="dxa"/>
            <w:gridSpan w:val="27"/>
          </w:tcPr>
          <w:p w14:paraId="6134EAB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3361BF45" w14:textId="77777777" w:rsidTr="00647691">
        <w:tc>
          <w:tcPr>
            <w:tcW w:w="1838" w:type="dxa"/>
            <w:gridSpan w:val="2"/>
            <w:vMerge w:val="restart"/>
          </w:tcPr>
          <w:p w14:paraId="5A5293EF" w14:textId="40436C2B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Телефон 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руководителя, телефон 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мобильный</w:t>
            </w:r>
          </w:p>
        </w:tc>
        <w:tc>
          <w:tcPr>
            <w:tcW w:w="1979" w:type="dxa"/>
            <w:gridSpan w:val="7"/>
          </w:tcPr>
          <w:p w14:paraId="2D02178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6"/>
            <w:vMerge w:val="restart"/>
          </w:tcPr>
          <w:p w14:paraId="444CAE58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Факс:</w:t>
            </w:r>
          </w:p>
        </w:tc>
        <w:tc>
          <w:tcPr>
            <w:tcW w:w="1419" w:type="dxa"/>
            <w:gridSpan w:val="5"/>
          </w:tcPr>
          <w:p w14:paraId="4CC930D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  <w:gridSpan w:val="9"/>
            <w:vMerge w:val="restart"/>
          </w:tcPr>
          <w:p w14:paraId="5D62D3BC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Электронная почта</w:t>
            </w:r>
          </w:p>
        </w:tc>
      </w:tr>
      <w:tr w:rsidR="002A38D8" w:rsidRPr="002A38D8" w14:paraId="3DD6060B" w14:textId="77777777" w:rsidTr="00647691">
        <w:tc>
          <w:tcPr>
            <w:tcW w:w="1838" w:type="dxa"/>
            <w:gridSpan w:val="2"/>
            <w:vMerge/>
          </w:tcPr>
          <w:p w14:paraId="47F38A17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  <w:gridSpan w:val="7"/>
          </w:tcPr>
          <w:p w14:paraId="65056DE5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6"/>
            <w:vMerge/>
          </w:tcPr>
          <w:p w14:paraId="1C55C65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gridSpan w:val="5"/>
          </w:tcPr>
          <w:p w14:paraId="21A7549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  <w:gridSpan w:val="9"/>
            <w:vMerge/>
          </w:tcPr>
          <w:p w14:paraId="2B6431C4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02598F53" w14:textId="77777777" w:rsidTr="00647691">
        <w:tc>
          <w:tcPr>
            <w:tcW w:w="1838" w:type="dxa"/>
            <w:gridSpan w:val="2"/>
            <w:vMerge/>
          </w:tcPr>
          <w:p w14:paraId="56B2A5A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9" w:type="dxa"/>
            <w:gridSpan w:val="7"/>
          </w:tcPr>
          <w:p w14:paraId="1E8A6A8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gridSpan w:val="6"/>
            <w:vMerge/>
          </w:tcPr>
          <w:p w14:paraId="3F24F1D1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gridSpan w:val="5"/>
          </w:tcPr>
          <w:p w14:paraId="075DAAAF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79" w:type="dxa"/>
            <w:gridSpan w:val="9"/>
            <w:vMerge/>
          </w:tcPr>
          <w:p w14:paraId="2F69A131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14A2E40C" w14:textId="77777777" w:rsidTr="00647691">
        <w:tc>
          <w:tcPr>
            <w:tcW w:w="1838" w:type="dxa"/>
            <w:gridSpan w:val="2"/>
          </w:tcPr>
          <w:p w14:paraId="40DC114F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619" w:type="dxa"/>
            <w:gridSpan w:val="2"/>
          </w:tcPr>
          <w:p w14:paraId="5590D958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gridSpan w:val="2"/>
          </w:tcPr>
          <w:p w14:paraId="30EEE70D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gridSpan w:val="3"/>
          </w:tcPr>
          <w:p w14:paraId="5822AEA5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gridSpan w:val="2"/>
          </w:tcPr>
          <w:p w14:paraId="4592D06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  <w:gridSpan w:val="4"/>
          </w:tcPr>
          <w:p w14:paraId="2C50C3F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3"/>
          </w:tcPr>
          <w:p w14:paraId="317A0949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gridSpan w:val="2"/>
          </w:tcPr>
          <w:p w14:paraId="31C2FE5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3"/>
          </w:tcPr>
          <w:p w14:paraId="20A48B74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dxa"/>
            <w:gridSpan w:val="3"/>
          </w:tcPr>
          <w:p w14:paraId="6386A2ED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3"/>
          </w:tcPr>
          <w:p w14:paraId="3F254A5F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2C50EEA8" w14:textId="77777777" w:rsidTr="00647691">
        <w:tc>
          <w:tcPr>
            <w:tcW w:w="2117" w:type="dxa"/>
            <w:gridSpan w:val="3"/>
          </w:tcPr>
          <w:p w14:paraId="4813696A" w14:textId="55A1E0BA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ИНН 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680" w:type="dxa"/>
            <w:gridSpan w:val="2"/>
          </w:tcPr>
          <w:p w14:paraId="2BBFE52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4"/>
          </w:tcPr>
          <w:p w14:paraId="7BC77E68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  <w:gridSpan w:val="2"/>
          </w:tcPr>
          <w:p w14:paraId="2F49492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2"/>
          </w:tcPr>
          <w:p w14:paraId="298924A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3"/>
          </w:tcPr>
          <w:p w14:paraId="0D50FF2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" w:type="dxa"/>
            <w:gridSpan w:val="2"/>
          </w:tcPr>
          <w:p w14:paraId="775A44A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gridSpan w:val="2"/>
          </w:tcPr>
          <w:p w14:paraId="5D07A1D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3"/>
          </w:tcPr>
          <w:p w14:paraId="08D793C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dxa"/>
            <w:gridSpan w:val="3"/>
          </w:tcPr>
          <w:p w14:paraId="514D5D16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3"/>
          </w:tcPr>
          <w:p w14:paraId="1FF8F16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2091F5E7" w14:textId="77777777" w:rsidTr="00647691">
        <w:tc>
          <w:tcPr>
            <w:tcW w:w="2117" w:type="dxa"/>
            <w:gridSpan w:val="3"/>
          </w:tcPr>
          <w:p w14:paraId="37E06365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КПП организации</w:t>
            </w:r>
          </w:p>
        </w:tc>
        <w:tc>
          <w:tcPr>
            <w:tcW w:w="680" w:type="dxa"/>
            <w:gridSpan w:val="2"/>
          </w:tcPr>
          <w:p w14:paraId="3651F4A8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4"/>
          </w:tcPr>
          <w:p w14:paraId="01239824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gridSpan w:val="3"/>
          </w:tcPr>
          <w:p w14:paraId="4D905F04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3"/>
          </w:tcPr>
          <w:p w14:paraId="3699F04D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3"/>
          </w:tcPr>
          <w:p w14:paraId="4AA482B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gridSpan w:val="2"/>
          </w:tcPr>
          <w:p w14:paraId="243801B9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3"/>
          </w:tcPr>
          <w:p w14:paraId="13A6DC1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dxa"/>
            <w:gridSpan w:val="3"/>
          </w:tcPr>
          <w:p w14:paraId="0357307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3"/>
          </w:tcPr>
          <w:p w14:paraId="42E9DB61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567F1B8F" w14:textId="77777777" w:rsidTr="00647691">
        <w:tc>
          <w:tcPr>
            <w:tcW w:w="2117" w:type="dxa"/>
            <w:gridSpan w:val="3"/>
          </w:tcPr>
          <w:p w14:paraId="1A935458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Расчетный счет организации</w:t>
            </w:r>
          </w:p>
        </w:tc>
        <w:tc>
          <w:tcPr>
            <w:tcW w:w="340" w:type="dxa"/>
          </w:tcPr>
          <w:p w14:paraId="21177B01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1CD69056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6E6BE4D8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3C3715C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</w:tcPr>
          <w:p w14:paraId="284A3427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41BF87FF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" w:type="dxa"/>
            <w:gridSpan w:val="2"/>
          </w:tcPr>
          <w:p w14:paraId="6BD11494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14:paraId="4F0F74E4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</w:tcPr>
          <w:p w14:paraId="1F0423E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gridSpan w:val="2"/>
          </w:tcPr>
          <w:p w14:paraId="7CE10211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5F19412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66E49209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</w:tcPr>
          <w:p w14:paraId="69C3578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14:paraId="0602DF3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</w:tcPr>
          <w:p w14:paraId="3739374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14:paraId="2909E4B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" w:type="dxa"/>
            <w:gridSpan w:val="2"/>
          </w:tcPr>
          <w:p w14:paraId="7B986FCF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220659E7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68B3B69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5170266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0DCDA04E" w14:textId="77777777" w:rsidTr="00647691">
        <w:tc>
          <w:tcPr>
            <w:tcW w:w="2117" w:type="dxa"/>
            <w:gridSpan w:val="3"/>
          </w:tcPr>
          <w:p w14:paraId="65510F5E" w14:textId="250EDCB4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Банк 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  <w:tc>
          <w:tcPr>
            <w:tcW w:w="7018" w:type="dxa"/>
            <w:gridSpan w:val="26"/>
          </w:tcPr>
          <w:p w14:paraId="71C781D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43F49FF8" w14:textId="77777777" w:rsidTr="00647691">
        <w:tc>
          <w:tcPr>
            <w:tcW w:w="2117" w:type="dxa"/>
            <w:gridSpan w:val="3"/>
          </w:tcPr>
          <w:p w14:paraId="248B79A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Корреспондентский счет</w:t>
            </w:r>
          </w:p>
        </w:tc>
        <w:tc>
          <w:tcPr>
            <w:tcW w:w="340" w:type="dxa"/>
          </w:tcPr>
          <w:p w14:paraId="15C5A5D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5A775A0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2FC6B316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74D1315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</w:tcPr>
          <w:p w14:paraId="185E314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7095D2B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" w:type="dxa"/>
            <w:gridSpan w:val="2"/>
          </w:tcPr>
          <w:p w14:paraId="3EC10FA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14:paraId="0F82E9A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</w:tcPr>
          <w:p w14:paraId="2C4AF0B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gridSpan w:val="2"/>
          </w:tcPr>
          <w:p w14:paraId="520204D5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3280437C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7DA9B94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</w:tcPr>
          <w:p w14:paraId="73367CDC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14:paraId="0C6105A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gridSpan w:val="2"/>
          </w:tcPr>
          <w:p w14:paraId="01218EC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" w:type="dxa"/>
          </w:tcPr>
          <w:p w14:paraId="7F6F8FA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7" w:type="dxa"/>
            <w:gridSpan w:val="2"/>
          </w:tcPr>
          <w:p w14:paraId="75E7FE2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600EBC05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304FE428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03F0B24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6345BAE7" w14:textId="77777777" w:rsidTr="00647691">
        <w:tc>
          <w:tcPr>
            <w:tcW w:w="2117" w:type="dxa"/>
            <w:gridSpan w:val="3"/>
          </w:tcPr>
          <w:p w14:paraId="1AA9B3D4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</w:p>
        </w:tc>
        <w:tc>
          <w:tcPr>
            <w:tcW w:w="680" w:type="dxa"/>
            <w:gridSpan w:val="2"/>
          </w:tcPr>
          <w:p w14:paraId="7B649179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gridSpan w:val="3"/>
          </w:tcPr>
          <w:p w14:paraId="5C2DB768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9" w:type="dxa"/>
            <w:gridSpan w:val="4"/>
          </w:tcPr>
          <w:p w14:paraId="60E1F2B6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3"/>
          </w:tcPr>
          <w:p w14:paraId="57291977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3"/>
          </w:tcPr>
          <w:p w14:paraId="5EC2D2E7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gridSpan w:val="2"/>
          </w:tcPr>
          <w:p w14:paraId="7321DE9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  <w:gridSpan w:val="3"/>
          </w:tcPr>
          <w:p w14:paraId="7565AF5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dxa"/>
            <w:gridSpan w:val="3"/>
          </w:tcPr>
          <w:p w14:paraId="5905282C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3"/>
          </w:tcPr>
          <w:p w14:paraId="35E31267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34D457A7" w14:textId="77777777" w:rsidTr="00647691">
        <w:tc>
          <w:tcPr>
            <w:tcW w:w="2117" w:type="dxa"/>
            <w:gridSpan w:val="3"/>
          </w:tcPr>
          <w:p w14:paraId="052026AF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ОКПО</w:t>
            </w:r>
          </w:p>
        </w:tc>
        <w:tc>
          <w:tcPr>
            <w:tcW w:w="680" w:type="dxa"/>
            <w:gridSpan w:val="2"/>
          </w:tcPr>
          <w:p w14:paraId="3D78B73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4"/>
          </w:tcPr>
          <w:p w14:paraId="5B1A19FD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gridSpan w:val="3"/>
          </w:tcPr>
          <w:p w14:paraId="1363EAA9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gridSpan w:val="4"/>
          </w:tcPr>
          <w:p w14:paraId="7B2E108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" w:type="dxa"/>
            <w:gridSpan w:val="2"/>
          </w:tcPr>
          <w:p w14:paraId="313C577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9" w:type="dxa"/>
            <w:gridSpan w:val="3"/>
          </w:tcPr>
          <w:p w14:paraId="72F557CF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6" w:type="dxa"/>
            <w:gridSpan w:val="4"/>
          </w:tcPr>
          <w:p w14:paraId="493694A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gridSpan w:val="4"/>
          </w:tcPr>
          <w:p w14:paraId="4DF1158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75FAF8EB" w14:textId="77777777" w:rsidTr="00647691">
        <w:tc>
          <w:tcPr>
            <w:tcW w:w="2117" w:type="dxa"/>
            <w:gridSpan w:val="3"/>
          </w:tcPr>
          <w:p w14:paraId="5133798F" w14:textId="77777777" w:rsidR="002A38D8" w:rsidRPr="002A38D8" w:rsidRDefault="00555B5F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>
              <w:r w:rsidR="002A38D8" w:rsidRPr="008F5834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680" w:type="dxa"/>
            <w:gridSpan w:val="2"/>
          </w:tcPr>
          <w:p w14:paraId="3ECB3F4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1646BEC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gridSpan w:val="3"/>
          </w:tcPr>
          <w:p w14:paraId="33120FDE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gridSpan w:val="3"/>
          </w:tcPr>
          <w:p w14:paraId="56F7923C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8" w:type="dxa"/>
            <w:gridSpan w:val="2"/>
          </w:tcPr>
          <w:p w14:paraId="72B1F8C9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  <w:gridSpan w:val="3"/>
          </w:tcPr>
          <w:p w14:paraId="30A233ED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59AEDD25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gridSpan w:val="2"/>
          </w:tcPr>
          <w:p w14:paraId="2466AA5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dxa"/>
            <w:gridSpan w:val="2"/>
          </w:tcPr>
          <w:p w14:paraId="11A078AF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gridSpan w:val="2"/>
          </w:tcPr>
          <w:p w14:paraId="54429F3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7" w:type="dxa"/>
            <w:gridSpan w:val="5"/>
          </w:tcPr>
          <w:p w14:paraId="1AE2484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0EB06C41" w14:textId="77777777" w:rsidTr="00647691">
        <w:tc>
          <w:tcPr>
            <w:tcW w:w="2117" w:type="dxa"/>
            <w:gridSpan w:val="3"/>
          </w:tcPr>
          <w:p w14:paraId="382C539F" w14:textId="77777777" w:rsidR="002A38D8" w:rsidRPr="002A38D8" w:rsidRDefault="00555B5F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>
              <w:r w:rsidR="002A38D8" w:rsidRPr="008F5834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680" w:type="dxa"/>
            <w:gridSpan w:val="2"/>
          </w:tcPr>
          <w:p w14:paraId="1790C52B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27E8C443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gridSpan w:val="3"/>
          </w:tcPr>
          <w:p w14:paraId="27BDF65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gridSpan w:val="3"/>
          </w:tcPr>
          <w:p w14:paraId="3D9F28D7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8" w:type="dxa"/>
            <w:gridSpan w:val="2"/>
          </w:tcPr>
          <w:p w14:paraId="1DEE886A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dxa"/>
            <w:gridSpan w:val="3"/>
          </w:tcPr>
          <w:p w14:paraId="62F408D9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14:paraId="47044B77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2" w:type="dxa"/>
            <w:gridSpan w:val="2"/>
          </w:tcPr>
          <w:p w14:paraId="0ACFFDE2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" w:type="dxa"/>
            <w:gridSpan w:val="2"/>
          </w:tcPr>
          <w:p w14:paraId="684B7EEC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gridSpan w:val="2"/>
          </w:tcPr>
          <w:p w14:paraId="335109F0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7" w:type="dxa"/>
            <w:gridSpan w:val="5"/>
          </w:tcPr>
          <w:p w14:paraId="46F70CBC" w14:textId="77777777" w:rsidR="002A38D8" w:rsidRPr="002A38D8" w:rsidRDefault="002A38D8" w:rsidP="003410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135B8EE" w14:textId="77777777" w:rsidR="002A38D8" w:rsidRPr="002A38D8" w:rsidRDefault="002A38D8" w:rsidP="002A38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5044899" w14:textId="77777777" w:rsidR="002A38D8" w:rsidRPr="002A38D8" w:rsidRDefault="002A38D8" w:rsidP="002A3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>Перечень документов (материалов), прилагаемых к заявке:</w:t>
      </w:r>
    </w:p>
    <w:p w14:paraId="3061C9A9" w14:textId="77777777" w:rsidR="002A38D8" w:rsidRPr="002A38D8" w:rsidRDefault="002A38D8" w:rsidP="002A3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236"/>
        <w:gridCol w:w="2268"/>
      </w:tblGrid>
      <w:tr w:rsidR="002A38D8" w:rsidRPr="002A38D8" w14:paraId="3E7537E5" w14:textId="77777777" w:rsidTr="00341022">
        <w:tc>
          <w:tcPr>
            <w:tcW w:w="567" w:type="dxa"/>
          </w:tcPr>
          <w:p w14:paraId="32821516" w14:textId="074280ED" w:rsidR="002A38D8" w:rsidRPr="002A38D8" w:rsidRDefault="000B7A79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 w:rsidR="002A38D8"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38D8" w:rsidRPr="002A38D8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</w:p>
        </w:tc>
        <w:tc>
          <w:tcPr>
            <w:tcW w:w="6236" w:type="dxa"/>
          </w:tcPr>
          <w:p w14:paraId="436FCBC7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268" w:type="dxa"/>
          </w:tcPr>
          <w:p w14:paraId="32E96284" w14:textId="1D58C48A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6476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A38D8">
              <w:rPr>
                <w:rFonts w:ascii="Times New Roman" w:hAnsi="Times New Roman" w:cs="Times New Roman"/>
                <w:sz w:val="28"/>
                <w:szCs w:val="28"/>
              </w:rPr>
              <w:t>страниц</w:t>
            </w:r>
          </w:p>
        </w:tc>
      </w:tr>
      <w:tr w:rsidR="002A38D8" w:rsidRPr="002A38D8" w14:paraId="574D0D3D" w14:textId="77777777" w:rsidTr="00341022">
        <w:tc>
          <w:tcPr>
            <w:tcW w:w="567" w:type="dxa"/>
          </w:tcPr>
          <w:p w14:paraId="31EE3325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</w:tcPr>
          <w:p w14:paraId="1A2CDBF3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45FEB405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0BECF99C" w14:textId="77777777" w:rsidTr="00341022">
        <w:tc>
          <w:tcPr>
            <w:tcW w:w="567" w:type="dxa"/>
          </w:tcPr>
          <w:p w14:paraId="4201CCCE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</w:tcPr>
          <w:p w14:paraId="5A1AC709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0529A0E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D308614" w14:textId="77777777" w:rsidR="002A38D8" w:rsidRPr="002A38D8" w:rsidRDefault="002A38D8" w:rsidP="002A3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9946DC7" w14:textId="77777777" w:rsidR="002A38D8" w:rsidRPr="002A38D8" w:rsidRDefault="002A38D8" w:rsidP="002A3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38D8">
        <w:rPr>
          <w:rFonts w:ascii="Times New Roman" w:hAnsi="Times New Roman" w:cs="Times New Roman"/>
          <w:sz w:val="28"/>
          <w:szCs w:val="28"/>
        </w:rPr>
        <w:t>Достоверность представленной информации подтверждаю.</w:t>
      </w:r>
    </w:p>
    <w:p w14:paraId="7E445430" w14:textId="77777777" w:rsidR="002A38D8" w:rsidRPr="002A38D8" w:rsidRDefault="002A38D8" w:rsidP="002A38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2041"/>
        <w:gridCol w:w="340"/>
        <w:gridCol w:w="2098"/>
        <w:gridCol w:w="340"/>
        <w:gridCol w:w="1984"/>
      </w:tblGrid>
      <w:tr w:rsidR="002A38D8" w:rsidRPr="002A38D8" w14:paraId="253F1EFC" w14:textId="77777777" w:rsidTr="00341022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B0F084" w14:textId="77777777" w:rsidR="002A38D8" w:rsidRPr="00647691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691">
              <w:rPr>
                <w:rFonts w:ascii="Times New Roman" w:hAnsi="Times New Roman" w:cs="Times New Roman"/>
                <w:sz w:val="18"/>
                <w:szCs w:val="18"/>
              </w:rPr>
              <w:t>(дата)</w:t>
            </w:r>
          </w:p>
        </w:tc>
        <w:tc>
          <w:tcPr>
            <w:tcW w:w="680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007C5E0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2A38D8" w14:paraId="0D4E1F81" w14:textId="77777777" w:rsidTr="00341022">
        <w:tc>
          <w:tcPr>
            <w:tcW w:w="43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945FA6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4261C53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197EC3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E20BF51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5858A9" w14:textId="77777777" w:rsidR="002A38D8" w:rsidRPr="002A38D8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38D8" w:rsidRPr="00647691" w14:paraId="57EDF486" w14:textId="77777777" w:rsidTr="00341022">
        <w:tblPrEx>
          <w:tblBorders>
            <w:insideH w:val="single" w:sz="4" w:space="0" w:color="auto"/>
          </w:tblBorders>
        </w:tblPrEx>
        <w:tc>
          <w:tcPr>
            <w:tcW w:w="43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B5A67" w14:textId="77777777" w:rsidR="002A38D8" w:rsidRPr="00647691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691">
              <w:rPr>
                <w:rFonts w:ascii="Times New Roman" w:hAnsi="Times New Roman" w:cs="Times New Roman"/>
                <w:sz w:val="18"/>
                <w:szCs w:val="18"/>
              </w:rPr>
              <w:t>(фамилия, имя, отчество (при наличии))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967E048" w14:textId="77777777" w:rsidR="002A38D8" w:rsidRPr="00647691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141335" w14:textId="77777777" w:rsidR="002A38D8" w:rsidRPr="00647691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691">
              <w:rPr>
                <w:rFonts w:ascii="Times New Roman" w:hAnsi="Times New Roman" w:cs="Times New Roman"/>
                <w:sz w:val="18"/>
                <w:szCs w:val="18"/>
              </w:rPr>
              <w:t>М.П. (при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31A535" w14:textId="77777777" w:rsidR="002A38D8" w:rsidRPr="00647691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9BAAA2" w14:textId="77777777" w:rsidR="002A38D8" w:rsidRPr="00647691" w:rsidRDefault="002A38D8" w:rsidP="0034102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7691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</w:tbl>
    <w:p w14:paraId="7B71B0A3" w14:textId="77777777" w:rsidR="00416224" w:rsidRPr="00647691" w:rsidRDefault="00416224" w:rsidP="00AE78E6">
      <w:pPr>
        <w:pStyle w:val="ConsPlusNormal"/>
        <w:rPr>
          <w:sz w:val="18"/>
          <w:szCs w:val="18"/>
        </w:rPr>
      </w:pPr>
    </w:p>
    <w:sectPr w:rsidR="00416224" w:rsidRPr="00647691" w:rsidSect="00555B5F">
      <w:headerReference w:type="default" r:id="rId14"/>
      <w:type w:val="continuous"/>
      <w:pgSz w:w="11906" w:h="16838"/>
      <w:pgMar w:top="97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2CC58" w14:textId="77777777" w:rsidR="002013A0" w:rsidRDefault="002013A0">
      <w:r>
        <w:separator/>
      </w:r>
    </w:p>
  </w:endnote>
  <w:endnote w:type="continuationSeparator" w:id="0">
    <w:p w14:paraId="7B4F0599" w14:textId="77777777" w:rsidR="002013A0" w:rsidRDefault="00201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8BC71" w14:textId="77777777" w:rsidR="002013A0" w:rsidRDefault="002013A0">
      <w:r>
        <w:separator/>
      </w:r>
    </w:p>
  </w:footnote>
  <w:footnote w:type="continuationSeparator" w:id="0">
    <w:p w14:paraId="3026C71D" w14:textId="77777777" w:rsidR="002013A0" w:rsidRDefault="00201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56959"/>
      <w:docPartObj>
        <w:docPartGallery w:val="Page Numbers (Top of Page)"/>
        <w:docPartUnique/>
      </w:docPartObj>
    </w:sdtPr>
    <w:sdtEndPr/>
    <w:sdtContent>
      <w:p w14:paraId="4AFE4EAF" w14:textId="08519A21" w:rsidR="00647691" w:rsidRDefault="006476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B5F">
          <w:rPr>
            <w:noProof/>
          </w:rPr>
          <w:t>5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652B"/>
    <w:rsid w:val="00091B8A"/>
    <w:rsid w:val="000B7A79"/>
    <w:rsid w:val="000C3AE3"/>
    <w:rsid w:val="000C7B01"/>
    <w:rsid w:val="000D175D"/>
    <w:rsid w:val="001067F4"/>
    <w:rsid w:val="00115A57"/>
    <w:rsid w:val="001348EB"/>
    <w:rsid w:val="00134EA8"/>
    <w:rsid w:val="00144FA3"/>
    <w:rsid w:val="00184800"/>
    <w:rsid w:val="001C0012"/>
    <w:rsid w:val="002013A0"/>
    <w:rsid w:val="00202A45"/>
    <w:rsid w:val="002058EC"/>
    <w:rsid w:val="00230323"/>
    <w:rsid w:val="002369D3"/>
    <w:rsid w:val="00256C0E"/>
    <w:rsid w:val="002646EC"/>
    <w:rsid w:val="00297250"/>
    <w:rsid w:val="002A38D8"/>
    <w:rsid w:val="0033332F"/>
    <w:rsid w:val="00347415"/>
    <w:rsid w:val="00363FC9"/>
    <w:rsid w:val="00386434"/>
    <w:rsid w:val="003C454C"/>
    <w:rsid w:val="003C60EC"/>
    <w:rsid w:val="003E33E2"/>
    <w:rsid w:val="003E62A0"/>
    <w:rsid w:val="003E74EC"/>
    <w:rsid w:val="00416224"/>
    <w:rsid w:val="00487309"/>
    <w:rsid w:val="00494C94"/>
    <w:rsid w:val="004C77AA"/>
    <w:rsid w:val="004D0225"/>
    <w:rsid w:val="004D215C"/>
    <w:rsid w:val="004E5939"/>
    <w:rsid w:val="005053AC"/>
    <w:rsid w:val="005209AC"/>
    <w:rsid w:val="00523A21"/>
    <w:rsid w:val="00555B5F"/>
    <w:rsid w:val="00563D86"/>
    <w:rsid w:val="005D62D2"/>
    <w:rsid w:val="00605EBB"/>
    <w:rsid w:val="00647691"/>
    <w:rsid w:val="00651800"/>
    <w:rsid w:val="006D374C"/>
    <w:rsid w:val="006E42CE"/>
    <w:rsid w:val="00725C1B"/>
    <w:rsid w:val="00775F5A"/>
    <w:rsid w:val="0078048B"/>
    <w:rsid w:val="00783EFF"/>
    <w:rsid w:val="007853E2"/>
    <w:rsid w:val="007E72E3"/>
    <w:rsid w:val="00836340"/>
    <w:rsid w:val="00860003"/>
    <w:rsid w:val="00860414"/>
    <w:rsid w:val="008872B8"/>
    <w:rsid w:val="00894CA1"/>
    <w:rsid w:val="008A575C"/>
    <w:rsid w:val="008D7012"/>
    <w:rsid w:val="008F5834"/>
    <w:rsid w:val="00900CA3"/>
    <w:rsid w:val="00901976"/>
    <w:rsid w:val="009535CE"/>
    <w:rsid w:val="00974CA6"/>
    <w:rsid w:val="00981B86"/>
    <w:rsid w:val="009C6A25"/>
    <w:rsid w:val="009C6BB8"/>
    <w:rsid w:val="009E6344"/>
    <w:rsid w:val="00A0116A"/>
    <w:rsid w:val="00A55B69"/>
    <w:rsid w:val="00A93680"/>
    <w:rsid w:val="00AC6445"/>
    <w:rsid w:val="00AE276F"/>
    <w:rsid w:val="00AE78E6"/>
    <w:rsid w:val="00AF3037"/>
    <w:rsid w:val="00B11568"/>
    <w:rsid w:val="00B20901"/>
    <w:rsid w:val="00B234E8"/>
    <w:rsid w:val="00B971B4"/>
    <w:rsid w:val="00C2376A"/>
    <w:rsid w:val="00C27AFB"/>
    <w:rsid w:val="00C50A3F"/>
    <w:rsid w:val="00CB697E"/>
    <w:rsid w:val="00CF647D"/>
    <w:rsid w:val="00D02B8E"/>
    <w:rsid w:val="00D1338F"/>
    <w:rsid w:val="00D30DE6"/>
    <w:rsid w:val="00D51A28"/>
    <w:rsid w:val="00DA6A55"/>
    <w:rsid w:val="00E61563"/>
    <w:rsid w:val="00EA2C28"/>
    <w:rsid w:val="00EB73FA"/>
    <w:rsid w:val="00EC3202"/>
    <w:rsid w:val="00ED7935"/>
    <w:rsid w:val="00EF09C1"/>
    <w:rsid w:val="00F23526"/>
    <w:rsid w:val="00F25A44"/>
    <w:rsid w:val="00F50A86"/>
    <w:rsid w:val="00F735B4"/>
    <w:rsid w:val="00F929F5"/>
    <w:rsid w:val="00FC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2A38D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62DDD1799CDB41A76761FA57192C64249E1517520DE75B804946B58EAC78431C017D65A0468659055A3407E12BAV4D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62DDD1799CDB41A76761FA57192C6424CE5537C29D175B804946B58EAC78431C017D65A0468659055A3407E12BAV4D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62DDD1799CDB41A76761FA57192C6424BEC587C21DA75B804946B58EAC78431D2178E56076879975BB6162F54F31D85CB5B8F876884F4EBB3V8D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33B72C188202D6BAC17AE67BA28B2018EB51B9D29174EBC1D233559974A7E06B0157B54B54DE43C3D9E0AA327F3E4FE5AB522C8333C43h8G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433B72C188202D6BAC17AE67BA28B2018EB51B9D29174EBC1D233559974A7E06B0157B54B54FE23C3D9E0AA327F3E4FE5AB522C8333C43h8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metadata/properties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1258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33</cp:revision>
  <dcterms:created xsi:type="dcterms:W3CDTF">2020-04-07T04:57:00Z</dcterms:created>
  <dcterms:modified xsi:type="dcterms:W3CDTF">2025-12-25T01:19:00Z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